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01CA" w14:textId="77777777" w:rsidR="00EE5449" w:rsidRDefault="00EE5449" w:rsidP="00255584">
      <w:pPr>
        <w:jc w:val="center"/>
      </w:pPr>
      <w:r w:rsidRPr="00EE5449">
        <w:rPr>
          <w:noProof/>
        </w:rPr>
        <w:drawing>
          <wp:inline distT="0" distB="0" distL="0" distR="0" wp14:anchorId="52534B06" wp14:editId="7B6893DB">
            <wp:extent cx="1499389" cy="105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hqprint">
                      <a:extLst>
                        <a:ext uri="{28A0092B-C50C-407E-A947-70E740481C1C}">
                          <a14:useLocalDpi xmlns:a14="http://schemas.microsoft.com/office/drawing/2010/main"/>
                        </a:ext>
                      </a:extLst>
                    </a:blip>
                    <a:srcRect/>
                    <a:stretch/>
                  </pic:blipFill>
                  <pic:spPr bwMode="auto">
                    <a:xfrm>
                      <a:off x="0" y="0"/>
                      <a:ext cx="1573943" cy="1106970"/>
                    </a:xfrm>
                    <a:prstGeom prst="rect">
                      <a:avLst/>
                    </a:prstGeom>
                    <a:ln>
                      <a:noFill/>
                    </a:ln>
                    <a:extLst>
                      <a:ext uri="{53640926-AAD7-44D8-BBD7-CCE9431645EC}">
                        <a14:shadowObscured xmlns:a14="http://schemas.microsoft.com/office/drawing/2010/main"/>
                      </a:ext>
                    </a:extLst>
                  </pic:spPr>
                </pic:pic>
              </a:graphicData>
            </a:graphic>
          </wp:inline>
        </w:drawing>
      </w:r>
    </w:p>
    <w:p w14:paraId="759DC436" w14:textId="059C93DB" w:rsidR="001346A2" w:rsidRPr="001346A2" w:rsidRDefault="001346A2" w:rsidP="001346A2">
      <w:pPr>
        <w:jc w:val="center"/>
        <w:rPr>
          <w:rFonts w:ascii="Times New Roman" w:hAnsi="Times New Roman" w:cs="Times New Roman"/>
          <w:b/>
          <w:bCs/>
          <w:sz w:val="28"/>
          <w:szCs w:val="28"/>
        </w:rPr>
      </w:pPr>
      <w:r w:rsidRPr="001346A2">
        <w:rPr>
          <w:rFonts w:ascii="Times New Roman" w:hAnsi="Times New Roman" w:cs="Times New Roman"/>
          <w:b/>
          <w:bCs/>
          <w:sz w:val="28"/>
          <w:szCs w:val="28"/>
        </w:rPr>
        <w:t>Old Main STREAM Academy</w:t>
      </w:r>
    </w:p>
    <w:p w14:paraId="71230882" w14:textId="77777777" w:rsidR="001346A2" w:rsidRPr="001346A2" w:rsidRDefault="001346A2" w:rsidP="001346A2">
      <w:pPr>
        <w:jc w:val="center"/>
        <w:rPr>
          <w:rFonts w:ascii="Times New Roman" w:hAnsi="Times New Roman" w:cs="Times New Roman"/>
          <w:b/>
          <w:bCs/>
        </w:rPr>
      </w:pPr>
    </w:p>
    <w:p w14:paraId="22C83601" w14:textId="73393B1D" w:rsidR="001346A2" w:rsidRPr="001346A2" w:rsidRDefault="001346A2" w:rsidP="001346A2">
      <w:pPr>
        <w:rPr>
          <w:rFonts w:ascii="Times New Roman" w:hAnsi="Times New Roman" w:cs="Times New Roman"/>
        </w:rPr>
      </w:pPr>
      <w:r w:rsidRPr="001346A2">
        <w:rPr>
          <w:rFonts w:ascii="Times New Roman" w:hAnsi="Times New Roman" w:cs="Times New Roman"/>
        </w:rPr>
        <w:t>Dr. Christopher Clark</w:t>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t xml:space="preserve">Dr. Stephanie Lowry </w:t>
      </w:r>
    </w:p>
    <w:p w14:paraId="68600CD1" w14:textId="0369F7F0" w:rsidR="00CD3777" w:rsidRPr="00CD3777" w:rsidRDefault="001346A2" w:rsidP="00CD3777">
      <w:pPr>
        <w:rPr>
          <w:rFonts w:ascii="Times New Roman" w:hAnsi="Times New Roman" w:cs="Times New Roman"/>
        </w:rPr>
      </w:pPr>
      <w:r w:rsidRPr="001346A2">
        <w:rPr>
          <w:rFonts w:ascii="Times New Roman" w:hAnsi="Times New Roman" w:cs="Times New Roman"/>
        </w:rPr>
        <w:t>Dean</w:t>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r>
      <w:r w:rsidRPr="001346A2">
        <w:rPr>
          <w:rFonts w:ascii="Times New Roman" w:hAnsi="Times New Roman" w:cs="Times New Roman"/>
        </w:rPr>
        <w:tab/>
        <w:t>Director, Curriculum &amp; Operations</w:t>
      </w:r>
    </w:p>
    <w:p w14:paraId="47D88DB0" w14:textId="77777777" w:rsidR="00CD3777" w:rsidRDefault="00CD3777" w:rsidP="00CD3777">
      <w:pPr>
        <w:autoSpaceDE w:val="0"/>
        <w:autoSpaceDN w:val="0"/>
        <w:adjustRightInd w:val="0"/>
        <w:jc w:val="center"/>
        <w:rPr>
          <w:rFonts w:ascii="Arial" w:hAnsi="Arial" w:cs="Arial"/>
          <w:b/>
          <w:bCs/>
          <w:sz w:val="28"/>
          <w:szCs w:val="28"/>
        </w:rPr>
      </w:pPr>
    </w:p>
    <w:p w14:paraId="457BFF6C" w14:textId="50C53A59" w:rsidR="00CD3777" w:rsidRPr="00CD3777" w:rsidRDefault="00CD3777" w:rsidP="00CD3777">
      <w:pPr>
        <w:rPr>
          <w:rFonts w:ascii="Times New Roman" w:hAnsi="Times New Roman" w:cs="Times New Roman"/>
          <w:b/>
        </w:rPr>
      </w:pPr>
      <w:r w:rsidRPr="00CD3777">
        <w:rPr>
          <w:rFonts w:ascii="Times New Roman" w:hAnsi="Times New Roman" w:cs="Times New Roman"/>
        </w:rPr>
        <w:t>February 21, 2024</w:t>
      </w:r>
    </w:p>
    <w:p w14:paraId="3A2E8159" w14:textId="77777777" w:rsidR="00CD3777" w:rsidRPr="00CD3777" w:rsidRDefault="00CD3777" w:rsidP="00CD3777">
      <w:pPr>
        <w:autoSpaceDE w:val="0"/>
        <w:autoSpaceDN w:val="0"/>
        <w:adjustRightInd w:val="0"/>
        <w:jc w:val="both"/>
        <w:rPr>
          <w:rFonts w:ascii="Times New Roman" w:hAnsi="Times New Roman" w:cs="Times New Roman"/>
        </w:rPr>
      </w:pPr>
    </w:p>
    <w:p w14:paraId="252512DE" w14:textId="77777777" w:rsidR="00CD3777" w:rsidRPr="00CD3777" w:rsidRDefault="00CD3777" w:rsidP="00CD3777">
      <w:pPr>
        <w:autoSpaceDE w:val="0"/>
        <w:autoSpaceDN w:val="0"/>
        <w:adjustRightInd w:val="0"/>
        <w:jc w:val="both"/>
        <w:rPr>
          <w:rFonts w:ascii="Times New Roman" w:hAnsi="Times New Roman" w:cs="Times New Roman"/>
        </w:rPr>
      </w:pPr>
      <w:r w:rsidRPr="00CD3777">
        <w:rPr>
          <w:rFonts w:ascii="Times New Roman" w:hAnsi="Times New Roman" w:cs="Times New Roman"/>
        </w:rPr>
        <w:t>Dear Parents/Guardians:</w:t>
      </w:r>
    </w:p>
    <w:p w14:paraId="1A5198D4" w14:textId="77777777" w:rsidR="00CD3777" w:rsidRPr="00CD3777" w:rsidRDefault="00CD3777" w:rsidP="00CD3777">
      <w:pPr>
        <w:autoSpaceDE w:val="0"/>
        <w:autoSpaceDN w:val="0"/>
        <w:adjustRightInd w:val="0"/>
        <w:jc w:val="both"/>
        <w:rPr>
          <w:rFonts w:ascii="Times New Roman" w:hAnsi="Times New Roman" w:cs="Times New Roman"/>
        </w:rPr>
      </w:pPr>
    </w:p>
    <w:p w14:paraId="4760D01C" w14:textId="77777777" w:rsidR="00CD3777" w:rsidRPr="00CD3777" w:rsidRDefault="00CD3777" w:rsidP="00CD3777">
      <w:pPr>
        <w:autoSpaceDE w:val="0"/>
        <w:autoSpaceDN w:val="0"/>
        <w:adjustRightInd w:val="0"/>
        <w:jc w:val="both"/>
        <w:rPr>
          <w:rFonts w:ascii="Times New Roman" w:hAnsi="Times New Roman" w:cs="Times New Roman"/>
        </w:rPr>
      </w:pPr>
      <w:r w:rsidRPr="00CD3777">
        <w:rPr>
          <w:rFonts w:ascii="Times New Roman" w:hAnsi="Times New Roman" w:cs="Times New Roman"/>
        </w:rPr>
        <w:t xml:space="preserve">The </w:t>
      </w:r>
      <w:r w:rsidRPr="00CD3777">
        <w:rPr>
          <w:rFonts w:ascii="Times New Roman" w:hAnsi="Times New Roman" w:cs="Times New Roman"/>
          <w:i/>
        </w:rPr>
        <w:t>Every Student Succeeds Act (ESSA)</w:t>
      </w:r>
      <w:r w:rsidRPr="00CD3777">
        <w:rPr>
          <w:rFonts w:ascii="Times New Roman" w:hAnsi="Times New Roman" w:cs="Times New Roman"/>
        </w:rPr>
        <w:t xml:space="preserve"> was passed by the U.S. Congress and signed into law on December 10, 2015. The </w:t>
      </w:r>
      <w:r w:rsidRPr="00CD3777">
        <w:rPr>
          <w:rFonts w:ascii="Times New Roman" w:hAnsi="Times New Roman" w:cs="Times New Roman"/>
          <w:i/>
        </w:rPr>
        <w:t>ESSA</w:t>
      </w:r>
      <w:r w:rsidRPr="00CD3777">
        <w:rPr>
          <w:rFonts w:ascii="Times New Roman" w:hAnsi="Times New Roman" w:cs="Times New Roman"/>
        </w:rPr>
        <w:t xml:space="preserve"> replaces the </w:t>
      </w:r>
      <w:r w:rsidRPr="00CD3777">
        <w:rPr>
          <w:rFonts w:ascii="Times New Roman" w:hAnsi="Times New Roman" w:cs="Times New Roman"/>
          <w:i/>
        </w:rPr>
        <w:t>No Child Left Behind Act (NCLB)</w:t>
      </w:r>
      <w:r w:rsidRPr="00CD3777">
        <w:rPr>
          <w:rFonts w:ascii="Times New Roman" w:hAnsi="Times New Roman" w:cs="Times New Roman"/>
        </w:rPr>
        <w:t xml:space="preserve"> and is the latest reauthorization of the </w:t>
      </w:r>
      <w:r w:rsidRPr="00CD3777">
        <w:rPr>
          <w:rFonts w:ascii="Times New Roman" w:hAnsi="Times New Roman" w:cs="Times New Roman"/>
          <w:i/>
        </w:rPr>
        <w:t>Elementary and Secondary Education Act (ESEA)</w:t>
      </w:r>
      <w:r w:rsidRPr="00CD3777">
        <w:rPr>
          <w:rFonts w:ascii="Times New Roman" w:hAnsi="Times New Roman" w:cs="Times New Roman"/>
        </w:rPr>
        <w:t xml:space="preserve">.  </w:t>
      </w:r>
    </w:p>
    <w:p w14:paraId="681CACDE" w14:textId="77777777" w:rsidR="00CD3777" w:rsidRPr="00CD3777" w:rsidRDefault="00CD3777" w:rsidP="00CD3777">
      <w:pPr>
        <w:autoSpaceDE w:val="0"/>
        <w:autoSpaceDN w:val="0"/>
        <w:adjustRightInd w:val="0"/>
        <w:jc w:val="both"/>
        <w:rPr>
          <w:rFonts w:ascii="Times New Roman" w:hAnsi="Times New Roman" w:cs="Times New Roman"/>
        </w:rPr>
      </w:pPr>
    </w:p>
    <w:p w14:paraId="2F20B3AA" w14:textId="77777777" w:rsidR="00CD3777" w:rsidRPr="00CD3777" w:rsidRDefault="00CD3777" w:rsidP="00CD3777">
      <w:pPr>
        <w:autoSpaceDE w:val="0"/>
        <w:autoSpaceDN w:val="0"/>
        <w:adjustRightInd w:val="0"/>
        <w:jc w:val="both"/>
        <w:rPr>
          <w:rFonts w:ascii="Times New Roman" w:hAnsi="Times New Roman" w:cs="Times New Roman"/>
        </w:rPr>
      </w:pPr>
      <w:r w:rsidRPr="00CD3777">
        <w:rPr>
          <w:rFonts w:ascii="Times New Roman" w:hAnsi="Times New Roman" w:cs="Times New Roman"/>
        </w:rPr>
        <w:t xml:space="preserve">As part of ESSA each state and school district must develop plans for all children to be taught by highly effective, certified teachers, meaning the teacher has met state qualification and licensing criteria for the grade level(s) and subject area(s) in which the teacher provides instruction.  If at any time your child has been taught for four (4) consecutive weeks by a teacher(s) who is not certified, you will be notified. </w:t>
      </w:r>
    </w:p>
    <w:p w14:paraId="149953A2" w14:textId="77777777" w:rsidR="00CD3777" w:rsidRPr="00CD3777" w:rsidRDefault="00CD3777" w:rsidP="00CD3777">
      <w:pPr>
        <w:autoSpaceDE w:val="0"/>
        <w:autoSpaceDN w:val="0"/>
        <w:adjustRightInd w:val="0"/>
        <w:jc w:val="both"/>
        <w:rPr>
          <w:rFonts w:ascii="Times New Roman" w:hAnsi="Times New Roman" w:cs="Times New Roman"/>
        </w:rPr>
      </w:pPr>
    </w:p>
    <w:p w14:paraId="592A1D48" w14:textId="77777777" w:rsidR="00CD3777" w:rsidRPr="00CD3777" w:rsidRDefault="00CD3777" w:rsidP="00CD3777">
      <w:pPr>
        <w:autoSpaceDE w:val="0"/>
        <w:autoSpaceDN w:val="0"/>
        <w:adjustRightInd w:val="0"/>
        <w:jc w:val="both"/>
        <w:rPr>
          <w:rFonts w:ascii="Times New Roman" w:hAnsi="Times New Roman" w:cs="Times New Roman"/>
        </w:rPr>
      </w:pPr>
    </w:p>
    <w:p w14:paraId="3FB22C2C" w14:textId="370F25B5" w:rsidR="00CD3777" w:rsidRPr="00CD3777" w:rsidRDefault="00CD3777" w:rsidP="00CD3777">
      <w:pPr>
        <w:autoSpaceDE w:val="0"/>
        <w:autoSpaceDN w:val="0"/>
        <w:adjustRightInd w:val="0"/>
        <w:jc w:val="both"/>
        <w:rPr>
          <w:rFonts w:ascii="Times New Roman" w:hAnsi="Times New Roman" w:cs="Times New Roman"/>
        </w:rPr>
      </w:pPr>
      <w:r w:rsidRPr="00CD3777">
        <w:rPr>
          <w:rFonts w:ascii="Times New Roman" w:hAnsi="Times New Roman" w:cs="Times New Roman"/>
        </w:rPr>
        <w:t xml:space="preserve">We are fortunate that </w:t>
      </w:r>
      <w:r w:rsidR="00B55C44">
        <w:rPr>
          <w:rFonts w:ascii="Times New Roman" w:hAnsi="Times New Roman" w:cs="Times New Roman"/>
          <w:u w:val="single"/>
        </w:rPr>
        <w:t>_____________________</w:t>
      </w:r>
      <w:r w:rsidRPr="00CD3777">
        <w:rPr>
          <w:rFonts w:ascii="Times New Roman" w:hAnsi="Times New Roman" w:cs="Times New Roman"/>
        </w:rPr>
        <w:t xml:space="preserve">has agreed to substitute </w:t>
      </w:r>
      <w:r>
        <w:rPr>
          <w:rFonts w:ascii="Times New Roman" w:hAnsi="Times New Roman" w:cs="Times New Roman"/>
        </w:rPr>
        <w:t xml:space="preserve">in our </w:t>
      </w:r>
      <w:r w:rsidR="00B55C44">
        <w:rPr>
          <w:rFonts w:ascii="Times New Roman" w:hAnsi="Times New Roman" w:cs="Times New Roman"/>
        </w:rPr>
        <w:t>_______</w:t>
      </w:r>
      <w:r>
        <w:rPr>
          <w:rFonts w:ascii="Times New Roman" w:hAnsi="Times New Roman" w:cs="Times New Roman"/>
        </w:rPr>
        <w:t xml:space="preserve"> class for several</w:t>
      </w:r>
      <w:r w:rsidR="00B55C44">
        <w:rPr>
          <w:rFonts w:ascii="Times New Roman" w:hAnsi="Times New Roman" w:cs="Times New Roman"/>
        </w:rPr>
        <w:t xml:space="preserve"> </w:t>
      </w:r>
      <w:r>
        <w:rPr>
          <w:rFonts w:ascii="Times New Roman" w:hAnsi="Times New Roman" w:cs="Times New Roman"/>
        </w:rPr>
        <w:t xml:space="preserve">weeks. </w:t>
      </w:r>
      <w:r w:rsidR="00B55C44">
        <w:rPr>
          <w:rFonts w:ascii="Times New Roman" w:hAnsi="Times New Roman" w:cs="Times New Roman"/>
        </w:rPr>
        <w:t>_________________</w:t>
      </w:r>
      <w:r>
        <w:rPr>
          <w:rFonts w:ascii="Times New Roman" w:hAnsi="Times New Roman" w:cs="Times New Roman"/>
        </w:rPr>
        <w:t xml:space="preserve"> is </w:t>
      </w:r>
      <w:r w:rsidR="00B55C44">
        <w:rPr>
          <w:rFonts w:ascii="Times New Roman" w:hAnsi="Times New Roman" w:cs="Times New Roman"/>
        </w:rPr>
        <w:t>_____________________________________________.</w:t>
      </w:r>
    </w:p>
    <w:p w14:paraId="315565BB" w14:textId="77777777" w:rsidR="00CD3777" w:rsidRPr="00CD3777" w:rsidRDefault="00CD3777" w:rsidP="00CD3777">
      <w:pPr>
        <w:autoSpaceDE w:val="0"/>
        <w:autoSpaceDN w:val="0"/>
        <w:adjustRightInd w:val="0"/>
        <w:jc w:val="both"/>
        <w:rPr>
          <w:rFonts w:ascii="Times New Roman" w:hAnsi="Times New Roman" w:cs="Times New Roman"/>
        </w:rPr>
      </w:pPr>
    </w:p>
    <w:p w14:paraId="0F5C62D3" w14:textId="4D7F06C7" w:rsidR="00CD3777" w:rsidRPr="00CD3777" w:rsidRDefault="00CD3777" w:rsidP="00CD3777">
      <w:pPr>
        <w:rPr>
          <w:rFonts w:ascii="Times New Roman" w:hAnsi="Times New Roman" w:cs="Times New Roman"/>
        </w:rPr>
      </w:pPr>
      <w:r w:rsidRPr="00CD3777">
        <w:rPr>
          <w:rFonts w:ascii="Times New Roman" w:hAnsi="Times New Roman" w:cs="Times New Roman"/>
        </w:rPr>
        <w:t xml:space="preserve">My staff and I will closely monitor this class to ensure student achievement. I am confident that quality instruction will continue in this classroom.  However, if you have additional questions or </w:t>
      </w:r>
      <w:r w:rsidRPr="00B86400">
        <w:rPr>
          <w:rFonts w:ascii="Times New Roman" w:hAnsi="Times New Roman" w:cs="Times New Roman"/>
        </w:rPr>
        <w:t xml:space="preserve">concerns about your child’s educational progress or teacher, you may contact me at </w:t>
      </w:r>
      <w:r w:rsidR="00B86400" w:rsidRPr="00B86400">
        <w:rPr>
          <w:rFonts w:ascii="Times New Roman" w:hAnsi="Times New Roman" w:cs="Times New Roman"/>
          <w:b/>
          <w:i/>
        </w:rPr>
        <w:t>910-775-9191</w:t>
      </w:r>
      <w:r w:rsidRPr="00B86400">
        <w:rPr>
          <w:rFonts w:ascii="Times New Roman" w:hAnsi="Times New Roman" w:cs="Times New Roman"/>
        </w:rPr>
        <w:t xml:space="preserve"> or email me </w:t>
      </w:r>
      <w:r w:rsidR="00B86400" w:rsidRPr="00B86400">
        <w:rPr>
          <w:rFonts w:ascii="Times New Roman" w:hAnsi="Times New Roman" w:cs="Times New Roman"/>
          <w:b/>
          <w:bCs/>
        </w:rPr>
        <w:t>Stephanie</w:t>
      </w:r>
      <w:r w:rsidR="00B86400">
        <w:rPr>
          <w:rFonts w:ascii="Times New Roman" w:hAnsi="Times New Roman" w:cs="Times New Roman"/>
        </w:rPr>
        <w:t xml:space="preserve"> </w:t>
      </w:r>
      <w:r w:rsidR="00B86400" w:rsidRPr="00B86400">
        <w:rPr>
          <w:rFonts w:ascii="Times New Roman" w:hAnsi="Times New Roman" w:cs="Times New Roman"/>
          <w:b/>
          <w:i/>
        </w:rPr>
        <w:t>Blanks Lowry</w:t>
      </w:r>
      <w:r w:rsidR="00B86400">
        <w:rPr>
          <w:rFonts w:ascii="Times New Roman" w:hAnsi="Times New Roman" w:cs="Times New Roman"/>
        </w:rPr>
        <w:t xml:space="preserve"> at stephanie.lowry@oms.academy</w:t>
      </w:r>
    </w:p>
    <w:p w14:paraId="6648011B" w14:textId="77777777" w:rsidR="00CD3777" w:rsidRPr="00CD3777" w:rsidRDefault="00CD3777" w:rsidP="00CD3777">
      <w:pPr>
        <w:rPr>
          <w:rFonts w:ascii="Times New Roman" w:hAnsi="Times New Roman" w:cs="Times New Roman"/>
        </w:rPr>
      </w:pPr>
    </w:p>
    <w:p w14:paraId="735F5B72" w14:textId="77777777" w:rsidR="00CD3777" w:rsidRPr="00CD3777" w:rsidRDefault="00CD3777" w:rsidP="00CD3777">
      <w:pPr>
        <w:autoSpaceDE w:val="0"/>
        <w:autoSpaceDN w:val="0"/>
        <w:adjustRightInd w:val="0"/>
        <w:jc w:val="both"/>
        <w:rPr>
          <w:rFonts w:ascii="Times New Roman" w:hAnsi="Times New Roman" w:cs="Times New Roman"/>
        </w:rPr>
      </w:pPr>
    </w:p>
    <w:p w14:paraId="2C44212C" w14:textId="77777777" w:rsidR="00CD3777" w:rsidRPr="00CD3777" w:rsidRDefault="00CD3777" w:rsidP="00CD3777">
      <w:pPr>
        <w:autoSpaceDE w:val="0"/>
        <w:autoSpaceDN w:val="0"/>
        <w:adjustRightInd w:val="0"/>
        <w:jc w:val="both"/>
        <w:rPr>
          <w:rFonts w:ascii="Times New Roman" w:hAnsi="Times New Roman" w:cs="Times New Roman"/>
          <w:color w:val="FF0000"/>
        </w:rPr>
      </w:pPr>
    </w:p>
    <w:p w14:paraId="4CB95918" w14:textId="77777777" w:rsidR="00CD3777" w:rsidRPr="00CD3777" w:rsidRDefault="00CD3777" w:rsidP="00CD3777">
      <w:pPr>
        <w:autoSpaceDE w:val="0"/>
        <w:autoSpaceDN w:val="0"/>
        <w:adjustRightInd w:val="0"/>
        <w:jc w:val="both"/>
        <w:rPr>
          <w:rFonts w:ascii="Times New Roman" w:hAnsi="Times New Roman" w:cs="Times New Roman"/>
        </w:rPr>
      </w:pPr>
      <w:r w:rsidRPr="00CD3777">
        <w:rPr>
          <w:rFonts w:ascii="Times New Roman" w:hAnsi="Times New Roman" w:cs="Times New Roman"/>
        </w:rPr>
        <w:t>Sincerely,</w:t>
      </w:r>
    </w:p>
    <w:p w14:paraId="7D9BCBD3" w14:textId="77777777" w:rsidR="00CD3777" w:rsidRPr="00CD3777" w:rsidRDefault="00CD3777" w:rsidP="00CD3777">
      <w:pPr>
        <w:autoSpaceDE w:val="0"/>
        <w:autoSpaceDN w:val="0"/>
        <w:adjustRightInd w:val="0"/>
        <w:jc w:val="both"/>
        <w:rPr>
          <w:rFonts w:ascii="Times New Roman" w:hAnsi="Times New Roman" w:cs="Times New Roman"/>
        </w:rPr>
      </w:pPr>
    </w:p>
    <w:p w14:paraId="5AF996FC" w14:textId="77777777" w:rsidR="00CD3777" w:rsidRDefault="00CD3777" w:rsidP="001346A2">
      <w:pPr>
        <w:rPr>
          <w:rFonts w:ascii="Times New Roman" w:hAnsi="Times New Roman" w:cs="Times New Roman"/>
          <w:color w:val="FF0000"/>
        </w:rPr>
      </w:pPr>
    </w:p>
    <w:p w14:paraId="21B4CE0F" w14:textId="77777777" w:rsidR="00B86400" w:rsidRDefault="00B86400" w:rsidP="001346A2">
      <w:pPr>
        <w:rPr>
          <w:rFonts w:ascii="Times New Roman" w:hAnsi="Times New Roman" w:cs="Times New Roman"/>
        </w:rPr>
      </w:pPr>
    </w:p>
    <w:p w14:paraId="4C56C09D" w14:textId="77777777" w:rsidR="00B86400" w:rsidRDefault="00B86400" w:rsidP="001346A2">
      <w:pPr>
        <w:rPr>
          <w:rFonts w:ascii="Times New Roman" w:hAnsi="Times New Roman" w:cs="Times New Roman"/>
        </w:rPr>
      </w:pPr>
    </w:p>
    <w:p w14:paraId="0786487C" w14:textId="3051C747" w:rsidR="00B86400" w:rsidRDefault="00B86400" w:rsidP="001346A2">
      <w:pPr>
        <w:rPr>
          <w:rFonts w:ascii="Times New Roman" w:hAnsi="Times New Roman" w:cs="Times New Roman"/>
        </w:rPr>
      </w:pPr>
      <w:r>
        <w:rPr>
          <w:rFonts w:ascii="Times New Roman" w:hAnsi="Times New Roman" w:cs="Times New Roman"/>
        </w:rPr>
        <w:t>Dr. Stephanie Blanks Lowry, Director Curriculum &amp; Operations</w:t>
      </w:r>
    </w:p>
    <w:p w14:paraId="39EC0A6C" w14:textId="2579B52C" w:rsidR="00B86400" w:rsidRPr="00B86400" w:rsidRDefault="00B86400" w:rsidP="001346A2">
      <w:pPr>
        <w:rPr>
          <w:rFonts w:ascii="Times New Roman" w:hAnsi="Times New Roman" w:cs="Times New Roman"/>
        </w:rPr>
      </w:pPr>
      <w:r>
        <w:rPr>
          <w:rFonts w:ascii="Times New Roman" w:hAnsi="Times New Roman" w:cs="Times New Roman"/>
        </w:rPr>
        <w:t>Old Main STREAM Academy</w:t>
      </w:r>
    </w:p>
    <w:sectPr w:rsidR="00B86400" w:rsidRPr="00B864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83855" w14:textId="77777777" w:rsidR="006805CD" w:rsidRDefault="006805CD" w:rsidP="00EE5449">
      <w:r>
        <w:separator/>
      </w:r>
    </w:p>
  </w:endnote>
  <w:endnote w:type="continuationSeparator" w:id="0">
    <w:p w14:paraId="738CDB8C" w14:textId="77777777" w:rsidR="006805CD" w:rsidRDefault="006805CD" w:rsidP="00E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10C0" w14:textId="308734C3" w:rsidR="001346A2" w:rsidRPr="001346A2" w:rsidRDefault="001346A2">
    <w:pPr>
      <w:pStyle w:val="Footer"/>
      <w:rPr>
        <w:rFonts w:ascii="Times New Roman" w:hAnsi="Times New Roman" w:cs="Times New Roman"/>
      </w:rPr>
    </w:pPr>
    <w:r>
      <w:tab/>
    </w:r>
    <w:r w:rsidR="003F7860">
      <w:rPr>
        <w:rFonts w:ascii="Times New Roman" w:hAnsi="Times New Roman" w:cs="Times New Roman"/>
      </w:rPr>
      <w:t>202 S</w:t>
    </w:r>
    <w:r w:rsidRPr="001346A2">
      <w:rPr>
        <w:rFonts w:ascii="Times New Roman" w:hAnsi="Times New Roman" w:cs="Times New Roman"/>
      </w:rPr>
      <w:t>. Od</w:t>
    </w:r>
    <w:r w:rsidR="003F7860">
      <w:rPr>
        <w:rFonts w:ascii="Times New Roman" w:hAnsi="Times New Roman" w:cs="Times New Roman"/>
      </w:rPr>
      <w:t>o</w:t>
    </w:r>
    <w:r w:rsidRPr="001346A2">
      <w:rPr>
        <w:rFonts w:ascii="Times New Roman" w:hAnsi="Times New Roman" w:cs="Times New Roman"/>
      </w:rPr>
      <w:t>m Street, P. O. Box 128 Pembroke, NC 28372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59ED" w14:textId="77777777" w:rsidR="006805CD" w:rsidRDefault="006805CD" w:rsidP="00EE5449">
      <w:r>
        <w:separator/>
      </w:r>
    </w:p>
  </w:footnote>
  <w:footnote w:type="continuationSeparator" w:id="0">
    <w:p w14:paraId="2CA82132" w14:textId="77777777" w:rsidR="006805CD" w:rsidRDefault="006805CD" w:rsidP="00EE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49"/>
    <w:rsid w:val="000D250E"/>
    <w:rsid w:val="001346A2"/>
    <w:rsid w:val="001B77B7"/>
    <w:rsid w:val="00255584"/>
    <w:rsid w:val="002C1209"/>
    <w:rsid w:val="003329D7"/>
    <w:rsid w:val="003C48F5"/>
    <w:rsid w:val="003F7860"/>
    <w:rsid w:val="004A78BC"/>
    <w:rsid w:val="005629B3"/>
    <w:rsid w:val="005E16DF"/>
    <w:rsid w:val="005E725F"/>
    <w:rsid w:val="006805CD"/>
    <w:rsid w:val="00695BD6"/>
    <w:rsid w:val="00774B17"/>
    <w:rsid w:val="0082641D"/>
    <w:rsid w:val="00940AC0"/>
    <w:rsid w:val="00983AEA"/>
    <w:rsid w:val="009A649D"/>
    <w:rsid w:val="009B07AB"/>
    <w:rsid w:val="00A159D9"/>
    <w:rsid w:val="00A265AD"/>
    <w:rsid w:val="00AA0250"/>
    <w:rsid w:val="00AD63E4"/>
    <w:rsid w:val="00B55C44"/>
    <w:rsid w:val="00B73F28"/>
    <w:rsid w:val="00B86400"/>
    <w:rsid w:val="00BB0D2C"/>
    <w:rsid w:val="00BB573C"/>
    <w:rsid w:val="00CB2647"/>
    <w:rsid w:val="00CC53A8"/>
    <w:rsid w:val="00CD3777"/>
    <w:rsid w:val="00CE58C3"/>
    <w:rsid w:val="00D16966"/>
    <w:rsid w:val="00D91771"/>
    <w:rsid w:val="00DD6EC1"/>
    <w:rsid w:val="00E422CE"/>
    <w:rsid w:val="00EE5449"/>
    <w:rsid w:val="00F3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6BAB"/>
  <w15:chartTrackingRefBased/>
  <w15:docId w15:val="{72D20B5A-1AED-E247-B93F-33AB7801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49"/>
    <w:pPr>
      <w:tabs>
        <w:tab w:val="center" w:pos="4680"/>
        <w:tab w:val="right" w:pos="9360"/>
      </w:tabs>
    </w:pPr>
  </w:style>
  <w:style w:type="character" w:customStyle="1" w:styleId="HeaderChar">
    <w:name w:val="Header Char"/>
    <w:basedOn w:val="DefaultParagraphFont"/>
    <w:link w:val="Header"/>
    <w:uiPriority w:val="99"/>
    <w:rsid w:val="00EE5449"/>
  </w:style>
  <w:style w:type="paragraph" w:styleId="Footer">
    <w:name w:val="footer"/>
    <w:basedOn w:val="Normal"/>
    <w:link w:val="FooterChar"/>
    <w:uiPriority w:val="99"/>
    <w:unhideWhenUsed/>
    <w:rsid w:val="00EE5449"/>
    <w:pPr>
      <w:tabs>
        <w:tab w:val="center" w:pos="4680"/>
        <w:tab w:val="right" w:pos="9360"/>
      </w:tabs>
    </w:pPr>
  </w:style>
  <w:style w:type="character" w:customStyle="1" w:styleId="FooterChar">
    <w:name w:val="Footer Char"/>
    <w:basedOn w:val="DefaultParagraphFont"/>
    <w:link w:val="Footer"/>
    <w:uiPriority w:val="99"/>
    <w:rsid w:val="00EE5449"/>
  </w:style>
  <w:style w:type="character" w:styleId="Hyperlink">
    <w:name w:val="Hyperlink"/>
    <w:basedOn w:val="DefaultParagraphFont"/>
    <w:uiPriority w:val="99"/>
    <w:unhideWhenUsed/>
    <w:rsid w:val="00BB0D2C"/>
    <w:rPr>
      <w:color w:val="0563C1" w:themeColor="hyperlink"/>
      <w:u w:val="single"/>
    </w:rPr>
  </w:style>
  <w:style w:type="character" w:styleId="UnresolvedMention">
    <w:name w:val="Unresolved Mention"/>
    <w:basedOn w:val="DefaultParagraphFont"/>
    <w:uiPriority w:val="99"/>
    <w:semiHidden/>
    <w:unhideWhenUsed/>
    <w:rsid w:val="00BB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Locklear</dc:creator>
  <cp:keywords/>
  <dc:description/>
  <cp:lastModifiedBy>Christopher Clark</cp:lastModifiedBy>
  <cp:revision>4</cp:revision>
  <dcterms:created xsi:type="dcterms:W3CDTF">2024-02-21T15:47:00Z</dcterms:created>
  <dcterms:modified xsi:type="dcterms:W3CDTF">2024-02-27T16:12:00Z</dcterms:modified>
</cp:coreProperties>
</file>